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BEB" w:rsidRDefault="00DC1BEB" w:rsidP="00DC1BEB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ЗАКЛЮЧЕНИЕ</w:t>
      </w:r>
    </w:p>
    <w:p w:rsidR="00DC1BEB" w:rsidRDefault="00DC1BEB" w:rsidP="00DC1BEB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 результатах общественных обсуждений</w:t>
      </w:r>
    </w:p>
    <w:p w:rsidR="00DC1BEB" w:rsidRDefault="00DC1BEB" w:rsidP="00DC1BEB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br/>
        <w:t>«24» марта 2023 г.</w:t>
      </w:r>
    </w:p>
    <w:p w:rsidR="00DC1BEB" w:rsidRDefault="00DC1BEB" w:rsidP="00DC1BEB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br/>
        <w:t>Организатор общественных обсуждений: комиссия по проведению общественных обсуждений по вопросам градостроительной деятельности на территории городских и сельских поселений Курской области по проекту: «Внесение изменений в Правила землепользования и застройки муниципального образования «Вишневский сельсовет» Беловского района Курской области».</w:t>
      </w:r>
    </w:p>
    <w:p w:rsidR="00DC1BEB" w:rsidRDefault="00DC1BEB" w:rsidP="00DC1BEB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Сведения о количестве участников общественных обсуждений, которые приняли участие в общественных обсуждениях: 0.</w:t>
      </w:r>
    </w:p>
    <w:p w:rsidR="00DC1BEB" w:rsidRDefault="00DC1BEB" w:rsidP="00DC1BEB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На основании протокола общественных обсуждений от «24» марта 2023 г. № 118.</w:t>
      </w:r>
    </w:p>
    <w:p w:rsidR="00DC1BEB" w:rsidRDefault="00DC1BEB" w:rsidP="00DC1BEB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проведены общественные обсуждения: не поступили.</w:t>
      </w:r>
    </w:p>
    <w:p w:rsidR="00DC1BEB" w:rsidRDefault="00DC1BEB" w:rsidP="00DC1BEB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Предложения и замечания иных участников общественных обсуждений: не поступили.</w:t>
      </w:r>
    </w:p>
    <w:p w:rsidR="00DC1BEB" w:rsidRDefault="00DC1BEB" w:rsidP="00DC1BEB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 в ходе проведения общественных обсуждений предложений и замечаний не поступили.</w:t>
      </w:r>
    </w:p>
    <w:p w:rsidR="00DC1BEB" w:rsidRDefault="00DC1BEB" w:rsidP="00DC1BEB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Выводы по результатам общественных обсуждений: комиссия по проведению общественных обсуждений по вопросам градостроительной деятельности на территории городских и сельских поселений Курской области по результатам проведенных общественных обсуждений по проекту внесения изменений в Правила землепользования и застройки муниципального образования «Вишневский сельсовет» Беловского Курской области, рекомендует принять решение об утверждении проекта Правил землепользования и застройки.</w:t>
      </w:r>
    </w:p>
    <w:p w:rsidR="00DC1BEB" w:rsidRDefault="00DC1BEB" w:rsidP="00DC1BEB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Члены Комиссии: Концедалова Г.А., Горяйнов Р.Н., Рындина В.Ю., Медынцева Т.В., Давыдова Т.И., Пашнев М.В., Сергиенко Е.В., Бабичев Н.Н.</w:t>
      </w:r>
    </w:p>
    <w:p w:rsidR="009C448B" w:rsidRPr="00DC1BEB" w:rsidRDefault="009C448B" w:rsidP="00DC1BEB"/>
    <w:sectPr w:rsidR="009C448B" w:rsidRPr="00DC1BEB" w:rsidSect="009C4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C1BEB"/>
    <w:rsid w:val="009C448B"/>
    <w:rsid w:val="00DC1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1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5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2025-03-01T05:41:00Z</dcterms:created>
  <dcterms:modified xsi:type="dcterms:W3CDTF">2025-03-01T05:41:00Z</dcterms:modified>
</cp:coreProperties>
</file>