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D9" w:rsidRDefault="00FB3BD9" w:rsidP="00FB3BD9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noProof/>
          <w:color w:val="292D24"/>
          <w:sz w:val="16"/>
          <w:szCs w:val="16"/>
          <w:lang w:bidi="ar-SA"/>
        </w:rPr>
        <w:drawing>
          <wp:inline distT="0" distB="0" distL="0" distR="0">
            <wp:extent cx="83820" cy="83820"/>
            <wp:effectExtent l="19050" t="0" r="0" b="0"/>
            <wp:docPr id="307" name="Рисунок 307" descr="https://xn--b1aailzi0e.xn--p1ai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s://xn--b1aailzi0e.xn--p1ai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292D24"/>
          <w:sz w:val="16"/>
          <w:szCs w:val="16"/>
        </w:rPr>
        <w:t> ОТЧЕТ О РЕАЛИЗАЦИИ МУНИЦИПАЛЬНОЙ ПРОГРАММЫ "Развитие культуры муниципального образования «Вишневский сельсовет» Беловского района Курской области» ЗА  2022  ГОД</w:t>
      </w:r>
    </w:p>
    <w:p w:rsidR="00FB3BD9" w:rsidRDefault="00FB3BD9" w:rsidP="00FB3BD9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8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ОТЧЕТ О РЕАЛИЗАЦИИ МУНИЦИПАЛЬНОЙ ПРОГРАММЫ "Развитие муниципальной службы муниципального образования «Вишневский сельсовет» Беловского района Курской области» за 2021 год</w:t>
        </w:r>
      </w:hyperlink>
    </w:p>
    <w:p w:rsidR="00FB3BD9" w:rsidRDefault="00FB3BD9" w:rsidP="00FB3BD9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324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1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ОТЧЕТ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 РЕАЛИЗАЦИИ МУНИЦИПАЛЬНОЙ ПРОГРАММЫ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муниципальной службы муниципального образования «Вишневский сельсовет» Беловского района Курской области» за  2021 год    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(</w:t>
      </w:r>
      <w:r>
        <w:rPr>
          <w:rFonts w:ascii="Verdana" w:hAnsi="Verdana"/>
          <w:color w:val="292D24"/>
          <w:sz w:val="16"/>
          <w:szCs w:val="16"/>
        </w:rPr>
        <w:t>тыс. руб.)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451"/>
        <w:gridCol w:w="2048"/>
        <w:gridCol w:w="1667"/>
        <w:gridCol w:w="1266"/>
        <w:gridCol w:w="848"/>
        <w:gridCol w:w="1721"/>
      </w:tblGrid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N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Объем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бюджетных</w:t>
            </w:r>
            <w:proofErr w:type="gramEnd"/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ассигнований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2021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Кассовый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Результативность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проводимых</w:t>
            </w:r>
            <w:proofErr w:type="gramEnd"/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программных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мероприятий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Развитие кадрового потенциала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Администрация Вишневского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Оплата за обучение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47,1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Style w:val="a8"/>
                <w:rFonts w:ascii="Verdana" w:hAnsi="Verdana"/>
                <w:sz w:val="16"/>
                <w:szCs w:val="16"/>
              </w:rPr>
              <w:t>45,7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Федеральный  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Областной    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Местный 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Внебюджетные 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источники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lastRenderedPageBreak/>
        <w:t xml:space="preserve">Глава Вишневского сельсовета    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        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МУНИЦИПАЛЬНОЙ ПРОГРАММЫ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"Развитие муниципальной службы  муниципального образования «Вишневский сельсовет» Беловского района Курской области» за 2021 год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1"/>
        <w:gridCol w:w="937"/>
        <w:gridCol w:w="2236"/>
        <w:gridCol w:w="2942"/>
      </w:tblGrid>
      <w:tr w:rsidR="00FB3BD9" w:rsidTr="00FB3BD9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FB3BD9" w:rsidTr="00FB3BD9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B3BD9" w:rsidRDefault="00FB3B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FB3BD9" w:rsidRDefault="00FB3B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FB3BD9" w:rsidTr="00FB3BD9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FB3BD9" w:rsidRDefault="00FB3BD9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45,7</w:t>
            </w:r>
          </w:p>
        </w:tc>
      </w:tr>
    </w:tbl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FB3BD9" w:rsidRDefault="00FB3BD9" w:rsidP="00FB3BD9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       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FB3BD9" w:rsidRDefault="00FB3BD9" w:rsidP="00FB3BD9"/>
    <w:sectPr w:rsidR="00000000" w:rsidRPr="00FB3BD9" w:rsidSect="00665196">
      <w:footerReference w:type="even" r:id="rId9"/>
      <w:footerReference w:type="default" r:id="rId10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FB3BD9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F8"/>
    <w:multiLevelType w:val="multilevel"/>
    <w:tmpl w:val="3024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F6290"/>
    <w:multiLevelType w:val="multilevel"/>
    <w:tmpl w:val="0E4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D7933"/>
    <w:multiLevelType w:val="multilevel"/>
    <w:tmpl w:val="F75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8927DC"/>
    <w:multiLevelType w:val="multilevel"/>
    <w:tmpl w:val="CF4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74FC7"/>
    <w:multiLevelType w:val="multilevel"/>
    <w:tmpl w:val="A2A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9C3FC8"/>
    <w:multiLevelType w:val="multilevel"/>
    <w:tmpl w:val="332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B74124"/>
    <w:multiLevelType w:val="multilevel"/>
    <w:tmpl w:val="88FE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5"/>
  </w:num>
  <w:num w:numId="12">
    <w:abstractNumId w:val="10"/>
  </w:num>
  <w:num w:numId="13">
    <w:abstractNumId w:val="4"/>
  </w:num>
  <w:num w:numId="14">
    <w:abstractNumId w:val="18"/>
  </w:num>
  <w:num w:numId="15">
    <w:abstractNumId w:val="3"/>
  </w:num>
  <w:num w:numId="16">
    <w:abstractNumId w:val="1"/>
  </w:num>
  <w:num w:numId="17">
    <w:abstractNumId w:val="7"/>
  </w:num>
  <w:num w:numId="18">
    <w:abstractNumId w:val="6"/>
  </w:num>
  <w:num w:numId="19">
    <w:abstractNumId w:val="17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11678"/>
    <w:rsid w:val="00331040"/>
    <w:rsid w:val="00356EAE"/>
    <w:rsid w:val="003716D4"/>
    <w:rsid w:val="0040741E"/>
    <w:rsid w:val="00410A07"/>
    <w:rsid w:val="00416E48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A24C59"/>
    <w:rsid w:val="00B26143"/>
    <w:rsid w:val="00B279DE"/>
    <w:rsid w:val="00C36274"/>
    <w:rsid w:val="00CC55CD"/>
    <w:rsid w:val="00D24E9B"/>
    <w:rsid w:val="00D37D6E"/>
    <w:rsid w:val="00E57D1A"/>
    <w:rsid w:val="00E6797C"/>
    <w:rsid w:val="00E74DB5"/>
    <w:rsid w:val="00FB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  <w:style w:type="character" w:styleId="ab">
    <w:name w:val="Emphasis"/>
    <w:basedOn w:val="a0"/>
    <w:uiPriority w:val="20"/>
    <w:qFormat/>
    <w:rsid w:val="00E679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060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804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122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2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6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50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70583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3149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24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2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8554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2832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324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2500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47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32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58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285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28203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2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52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22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1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26091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4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363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071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2337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6930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58368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06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3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4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35022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93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361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32013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867257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59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2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04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55472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4889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9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82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71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66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6116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1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24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52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1107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7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2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8383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481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1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51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579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7161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9875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21363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8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07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1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1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63206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45753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57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1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9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2403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0934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8910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42432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77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3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8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6795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7253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30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136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1974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0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ailzi0e.xn--p1ai/munitsipalnye-i-pravovye-akty/programmy/2013-otchet-o-realizatsii-munitsipal-noj-programmy-razvitie-munitsipal-noj-sluzhby-munitsipal-nogo-obrazovaniya-vishnevskij-sel-sovet-belovskogo-rajona-kurskoj-oblasti-za-2021-go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371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37</cp:revision>
  <dcterms:created xsi:type="dcterms:W3CDTF">2025-03-06T08:26:00Z</dcterms:created>
  <dcterms:modified xsi:type="dcterms:W3CDTF">2025-03-06T09:17:00Z</dcterms:modified>
</cp:coreProperties>
</file>