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Курский Росреестр: профилактика пожаров – наша общая задача!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Управление Росреестра по Курской области призывает жителей области быть осторожными и соблюдать правила противопожарной безопасности.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  В текущем году Управление активно участвует в мероприятиях по профилактике и предупреждению пожаров на землях сельскохозяйственного назначения, землях населенных пунктов и других категориях земель.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Государственные земельные инспекторы Управления проводят разъяснительные беседы с жителями о недопустимости несанкционированного выжигания сухой травы, стерни и пожнивных остатков, разведения костров и проведения пожароопасных работ в сухую ветреную погоду.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В рамках мероприятий по профилактике и предупреждению пожаров Управлением в текущем году:</w:t>
      </w:r>
    </w:p>
    <w:p w:rsidR="00FD7668" w:rsidRPr="00FD7668" w:rsidRDefault="00FD7668" w:rsidP="00FD7668">
      <w:pPr>
        <w:numPr>
          <w:ilvl w:val="0"/>
          <w:numId w:val="2"/>
        </w:numPr>
        <w:shd w:val="clear" w:color="auto" w:fill="F8FAFB"/>
        <w:spacing w:before="23" w:after="0" w:line="175" w:lineRule="atLeast"/>
        <w:ind w:left="85"/>
        <w:rPr>
          <w:rFonts w:ascii="Verdana" w:eastAsia="Times New Roman" w:hAnsi="Verdana" w:cs="Times New Roman"/>
          <w:color w:val="3D4437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3D4437"/>
          <w:sz w:val="10"/>
          <w:szCs w:val="10"/>
          <w:lang w:eastAsia="ru-RU"/>
        </w:rPr>
        <w:t>проведено 162 профилактических бесед;</w:t>
      </w:r>
    </w:p>
    <w:p w:rsidR="00FD7668" w:rsidRPr="00FD7668" w:rsidRDefault="00FD7668" w:rsidP="00FD7668">
      <w:pPr>
        <w:numPr>
          <w:ilvl w:val="0"/>
          <w:numId w:val="2"/>
        </w:numPr>
        <w:shd w:val="clear" w:color="auto" w:fill="F8FAFB"/>
        <w:spacing w:before="23" w:after="0" w:line="175" w:lineRule="atLeast"/>
        <w:ind w:left="85"/>
        <w:rPr>
          <w:rFonts w:ascii="Verdana" w:eastAsia="Times New Roman" w:hAnsi="Verdana" w:cs="Times New Roman"/>
          <w:color w:val="3D4437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3D4437"/>
          <w:sz w:val="10"/>
          <w:szCs w:val="10"/>
          <w:lang w:eastAsia="ru-RU"/>
        </w:rPr>
        <w:t>распространено листовок и буклетов в количестве 112 шт.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Контролируемые лица информируются об ответственности за несоблюдение Правил противопожарного режима в Российской Федерации, утвержденных Постановлением Правительства Российской Федерации от 16.09.2020 № 1479.</w:t>
      </w:r>
    </w:p>
    <w:p w:rsidR="00FD7668" w:rsidRPr="00FD7668" w:rsidRDefault="00FD7668" w:rsidP="00FD7668">
      <w:pPr>
        <w:shd w:val="clear" w:color="auto" w:fill="F8FAFB"/>
        <w:spacing w:before="100" w:after="100" w:line="240" w:lineRule="auto"/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</w:pPr>
      <w:r w:rsidRPr="00FD7668">
        <w:rPr>
          <w:rFonts w:ascii="Verdana" w:eastAsia="Times New Roman" w:hAnsi="Verdana" w:cs="Times New Roman"/>
          <w:i/>
          <w:iCs/>
          <w:color w:val="292D24"/>
          <w:sz w:val="10"/>
          <w:lang w:eastAsia="ru-RU"/>
        </w:rPr>
        <w:t>«Важно помнить, что несанкционированное выжигание сухой травянистой растительности, стерни, пожнивных остатков, разведение костров и проведение пожароопасных работ в условиях сухой и ветреной погоды, а также неосторожное обращение с огнем может привести к серьезным и непоправимым последствиям»,</w:t>
      </w:r>
      <w:r w:rsidRPr="00FD7668">
        <w:rPr>
          <w:rFonts w:ascii="Verdana" w:eastAsia="Times New Roman" w:hAnsi="Verdana" w:cs="Times New Roman"/>
          <w:color w:val="292D24"/>
          <w:sz w:val="10"/>
          <w:szCs w:val="10"/>
          <w:lang w:eastAsia="ru-RU"/>
        </w:rPr>
        <w:t> - отметил заместитель руководителя Управления Росреестра по Курской области </w:t>
      </w:r>
      <w:r w:rsidRPr="00FD7668">
        <w:rPr>
          <w:rFonts w:ascii="Verdana" w:eastAsia="Times New Roman" w:hAnsi="Verdana" w:cs="Times New Roman"/>
          <w:b/>
          <w:bCs/>
          <w:color w:val="292D24"/>
          <w:sz w:val="10"/>
          <w:lang w:eastAsia="ru-RU"/>
        </w:rPr>
        <w:t>Александр Емельянов.</w:t>
      </w:r>
    </w:p>
    <w:p w:rsidR="00D54D52" w:rsidRPr="00FD7668" w:rsidRDefault="00D54D52" w:rsidP="00FD7668"/>
    <w:sectPr w:rsidR="00D54D52" w:rsidRPr="00FD7668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defaultTabStop w:val="708"/>
  <w:characterSpacingControl w:val="doNotCompress"/>
  <w:compat/>
  <w:rsids>
    <w:rsidRoot w:val="00F4422E"/>
    <w:rsid w:val="000060EA"/>
    <w:rsid w:val="00010BA5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A5AF6"/>
    <w:rsid w:val="00CB49BF"/>
    <w:rsid w:val="00CF7671"/>
    <w:rsid w:val="00D54D52"/>
    <w:rsid w:val="00D56493"/>
    <w:rsid w:val="00E1541C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214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48</cp:revision>
  <dcterms:created xsi:type="dcterms:W3CDTF">2025-03-04T13:49:00Z</dcterms:created>
  <dcterms:modified xsi:type="dcterms:W3CDTF">2025-03-05T06:08:00Z</dcterms:modified>
</cp:coreProperties>
</file>